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9C" w:rsidRPr="002B169C" w:rsidRDefault="005540EC" w:rsidP="002B169C">
      <w:pPr>
        <w:pStyle w:val="Bodytext40"/>
        <w:shd w:val="clear" w:color="auto" w:fill="auto"/>
        <w:jc w:val="both"/>
        <w:rPr>
          <w:i w:val="0"/>
          <w:color w:val="000000"/>
          <w:sz w:val="24"/>
          <w:szCs w:val="24"/>
          <w:lang w:eastAsia="cs-CZ" w:bidi="cs-CZ"/>
        </w:rPr>
      </w:pPr>
      <w:r w:rsidRPr="002B169C">
        <w:rPr>
          <w:i w:val="0"/>
          <w:color w:val="000000"/>
          <w:sz w:val="24"/>
          <w:szCs w:val="24"/>
          <w:lang w:val="en-US" w:eastAsia="cs-CZ" w:bidi="cs-CZ"/>
        </w:rPr>
        <w:t>Ivan</w:t>
      </w:r>
      <w:r w:rsidRPr="002B169C">
        <w:rPr>
          <w:i w:val="0"/>
          <w:color w:val="000000"/>
          <w:sz w:val="24"/>
          <w:szCs w:val="24"/>
          <w:lang w:eastAsia="cs-CZ" w:bidi="cs-CZ"/>
        </w:rPr>
        <w:t xml:space="preserve"> </w:t>
      </w:r>
      <w:r w:rsidRPr="002B169C">
        <w:rPr>
          <w:i w:val="0"/>
          <w:color w:val="000000"/>
          <w:sz w:val="24"/>
          <w:szCs w:val="24"/>
          <w:lang w:val="en-US" w:eastAsia="cs-CZ" w:bidi="cs-CZ"/>
        </w:rPr>
        <w:t>Kraus</w:t>
      </w:r>
    </w:p>
    <w:p w:rsidR="002B169C" w:rsidRPr="002B169C" w:rsidRDefault="00C37C2C" w:rsidP="002B169C">
      <w:pPr>
        <w:pStyle w:val="Bodytext40"/>
        <w:shd w:val="clear" w:color="auto" w:fill="auto"/>
        <w:jc w:val="both"/>
        <w:rPr>
          <w:i w:val="0"/>
          <w:color w:val="000000"/>
          <w:sz w:val="24"/>
          <w:szCs w:val="24"/>
          <w:lang w:eastAsia="cs-CZ" w:bidi="cs-CZ"/>
        </w:rPr>
      </w:pPr>
      <w:r>
        <w:rPr>
          <w:i w:val="0"/>
          <w:color w:val="000000"/>
          <w:sz w:val="24"/>
          <w:szCs w:val="24"/>
          <w:lang w:val="cs-CZ" w:eastAsia="cs-CZ" w:bidi="cs-CZ"/>
        </w:rPr>
        <w:t>NAŠE DÍTĚ</w:t>
      </w:r>
      <w:r w:rsidR="005540EC" w:rsidRPr="002B169C">
        <w:rPr>
          <w:i w:val="0"/>
          <w:color w:val="000000"/>
          <w:sz w:val="24"/>
          <w:szCs w:val="24"/>
          <w:lang w:eastAsia="cs-CZ" w:bidi="cs-CZ"/>
        </w:rPr>
        <w:t xml:space="preserve"> </w:t>
      </w:r>
      <w:bookmarkStart w:id="0" w:name="_GoBack"/>
      <w:bookmarkEnd w:id="0"/>
    </w:p>
    <w:p w:rsidR="005540EC" w:rsidRPr="002B169C" w:rsidRDefault="005540EC" w:rsidP="002B169C">
      <w:pPr>
        <w:pStyle w:val="Bodytext40"/>
        <w:shd w:val="clear" w:color="auto" w:fill="auto"/>
        <w:jc w:val="both"/>
        <w:rPr>
          <w:color w:val="000000"/>
          <w:sz w:val="24"/>
          <w:szCs w:val="24"/>
          <w:lang w:eastAsia="cs-CZ" w:bidi="cs-CZ"/>
        </w:rPr>
      </w:pPr>
      <w:r w:rsidRPr="002B169C">
        <w:rPr>
          <w:color w:val="000000"/>
          <w:sz w:val="24"/>
          <w:szCs w:val="24"/>
          <w:lang w:val="cs-CZ" w:eastAsia="cs-CZ" w:bidi="cs-CZ"/>
        </w:rPr>
        <w:t>(záznam pořízený při různých příležitostech na magnetofon)</w:t>
      </w:r>
    </w:p>
    <w:p w:rsidR="002B169C" w:rsidRDefault="002B169C" w:rsidP="002B169C">
      <w:pPr>
        <w:pStyle w:val="Bodytext40"/>
        <w:shd w:val="clear" w:color="auto" w:fill="auto"/>
        <w:jc w:val="both"/>
        <w:rPr>
          <w:color w:val="000000"/>
          <w:sz w:val="24"/>
          <w:szCs w:val="24"/>
          <w:lang w:eastAsia="cs-CZ" w:bidi="cs-CZ"/>
        </w:rPr>
      </w:pPr>
    </w:p>
    <w:p w:rsidR="002B169C" w:rsidRPr="002B169C" w:rsidRDefault="002B169C" w:rsidP="002B169C">
      <w:pPr>
        <w:pStyle w:val="Bodytext40"/>
        <w:shd w:val="clear" w:color="auto" w:fill="auto"/>
        <w:jc w:val="both"/>
        <w:rPr>
          <w:sz w:val="24"/>
          <w:szCs w:val="24"/>
        </w:rPr>
      </w:pPr>
    </w:p>
    <w:p w:rsidR="005540EC" w:rsidRPr="002B169C" w:rsidRDefault="005540EC" w:rsidP="005540EC">
      <w:pPr>
        <w:spacing w:after="0" w:line="230" w:lineRule="exact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Vmění.</w:t>
      </w:r>
    </w:p>
    <w:p w:rsidR="005540EC" w:rsidRPr="002B169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První smích.</w:t>
      </w:r>
    </w:p>
    <w:p w:rsidR="005540EC" w:rsidRPr="002B169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První zakašlání.</w:t>
      </w:r>
    </w:p>
    <w:p w:rsidR="005540EC" w:rsidRPr="002B169C" w:rsidRDefault="005540EC" w:rsidP="005540EC">
      <w:pPr>
        <w:spacing w:after="0" w:line="250" w:lineRule="exact"/>
        <w:ind w:left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Druhý smích (pro případ, že by se záznam prvého nepovedl). První pláč.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Bušení pěstičkama. Do stolu. Do sklenice. Do maminky.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Žvýkání.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Pláč ve vaně.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Chroupání jablka. Mrkve. Telefonního seznamu.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Polykání malé jahůdky.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Větší jahůdky. Dušení. Maminěino volání o pomoc. Otec třese dítětem. Vyplivnutí jahůdky. Spor otce s maminkou o přípustnou velikost jahůdek.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Kýchnutí v postýlce.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Kýchnutí na gauči.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Ranní zívání. Večerní zívání.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Škrábání na dveře. Lopatičkou. Rukou. Jiným předmětem (nezjištěno - poznámka maminky).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Chrochtání maminky. Chrochtání dítěte.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Maminka bučí.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mlčí.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Maminka mečí. Babička mečí. Otec mečí.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mlčí.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2B169C">
        <w:rPr>
          <w:rStyle w:val="Bodytext20"/>
          <w:rFonts w:eastAsiaTheme="minorHAnsi"/>
          <w:sz w:val="24"/>
          <w:szCs w:val="24"/>
          <w:u w:val="none"/>
        </w:rPr>
        <w:t>Mamin</w:t>
      </w: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ka hýká. Otec hýká. Dítě hýká.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Potlesk hýkajících rodičů.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Maminka kokrhá. Otec kokrhá. Oba kokrhají.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se směje.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Tatínek se zlobí.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Bouchnutí dveřmi (tatínkem). Maminka fňuká.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Babička říká říkanku. Maminka říká říkanku.</w:t>
      </w:r>
    </w:p>
    <w:p w:rsidR="005540EC" w:rsidRPr="005540EC" w:rsidRDefault="005540EC" w:rsidP="005540EC">
      <w:pPr>
        <w:spacing w:after="0" w:line="230" w:lineRule="exact"/>
        <w:ind w:firstLine="2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mlčí.</w:t>
      </w:r>
    </w:p>
    <w:p w:rsidR="005540EC" w:rsidRPr="005540EC" w:rsidRDefault="005540EC" w:rsidP="005540EC">
      <w:pPr>
        <w:spacing w:after="0" w:line="23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Maminka štěká. Babička štěká. Pošťák odmítá štěkat. Babička mu domlouvá. Pošťák nesměle štěká.</w:t>
      </w:r>
    </w:p>
    <w:p w:rsidR="005540EC" w:rsidRPr="005540EC" w:rsidRDefault="005540EC" w:rsidP="005540EC">
      <w:pPr>
        <w:spacing w:after="0" w:line="23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mňouká.</w:t>
      </w:r>
    </w:p>
    <w:p w:rsidR="005540EC" w:rsidRPr="005540EC" w:rsidRDefault="005540EC" w:rsidP="005540EC">
      <w:pPr>
        <w:spacing w:after="0" w:line="23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Teta dělá postupně kozu, koně, auto, holuba a letadlo.</w:t>
      </w:r>
    </w:p>
    <w:p w:rsidR="005540EC" w:rsidRPr="005540EC" w:rsidRDefault="005540EC" w:rsidP="005540EC">
      <w:pPr>
        <w:spacing w:after="0" w:line="23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Dítě se všemu směje.</w:t>
      </w:r>
    </w:p>
    <w:p w:rsidR="005540EC" w:rsidRPr="005540EC" w:rsidRDefault="005540EC" w:rsidP="005540EC">
      <w:pPr>
        <w:spacing w:after="204" w:line="23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Teta se hroutí.</w:t>
      </w:r>
    </w:p>
    <w:p w:rsidR="005540EC" w:rsidRPr="00C37C2C" w:rsidRDefault="005540EC" w:rsidP="005540EC">
      <w:pPr>
        <w:spacing w:after="0" w:line="200" w:lineRule="exact"/>
        <w:ind w:firstLine="240"/>
        <w:rPr>
          <w:rFonts w:ascii="Times New Roman" w:hAnsi="Times New Roman" w:cs="Times New Roman"/>
          <w:sz w:val="24"/>
          <w:szCs w:val="24"/>
          <w:lang w:val="cs-CZ"/>
        </w:rPr>
      </w:pPr>
      <w:r w:rsidRPr="005540EC">
        <w:rPr>
          <w:rFonts w:ascii="Times New Roman" w:hAnsi="Times New Roman" w:cs="Times New Roman"/>
          <w:color w:val="000000"/>
          <w:sz w:val="24"/>
          <w:szCs w:val="24"/>
          <w:lang w:val="cs-CZ" w:eastAsia="cs-CZ" w:bidi="cs-CZ"/>
        </w:rPr>
        <w:t>Konec pásku.</w:t>
      </w:r>
    </w:p>
    <w:p w:rsidR="00D870CE" w:rsidRPr="00C37C2C" w:rsidRDefault="00D870CE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2B169C" w:rsidRPr="00C37C2C" w:rsidRDefault="002B169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8047DB">
        <w:rPr>
          <w:rFonts w:ascii="Times New Roman" w:hAnsi="Times New Roman" w:cs="Times New Roman"/>
          <w:b/>
          <w:sz w:val="24"/>
          <w:szCs w:val="24"/>
          <w:lang w:val="sk-SK"/>
        </w:rPr>
        <w:lastRenderedPageBreak/>
        <w:t>Pavel Bušta</w:t>
      </w:r>
    </w:p>
    <w:p w:rsidR="008047DB" w:rsidRPr="00C37C2C" w:rsidRDefault="00C37C2C" w:rsidP="008047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NEVERLAND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 xml:space="preserve">Růženka zabrala – Rivotril zabral. 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>Alenka upekla králíka.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 xml:space="preserve">Kouzelník zamumlal abrakadabra 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>a zmizel se zlatém bůhvíkam.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 xml:space="preserve">Subáči nahrává komická cena. 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>Tentokrát naposled! Pak zase odznova...</w:t>
      </w:r>
    </w:p>
    <w:p w:rsidR="008047DB" w:rsidRPr="00C37C2C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cs-CZ"/>
        </w:rPr>
      </w:pPr>
      <w:r w:rsidRPr="00C37C2C">
        <w:rPr>
          <w:rFonts w:ascii="Times New Roman" w:hAnsi="Times New Roman" w:cs="Times New Roman"/>
          <w:sz w:val="24"/>
          <w:szCs w:val="24"/>
          <w:lang w:val="cs-CZ"/>
        </w:rPr>
        <w:t xml:space="preserve"> jest tady veselo už podle jména, </w:t>
      </w:r>
    </w:p>
    <w:p w:rsidR="008047DB" w:rsidRPr="008047DB" w:rsidRDefault="008047DB" w:rsidP="008047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047DB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gramEnd"/>
      <w:r w:rsidRPr="00804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7DB">
        <w:rPr>
          <w:rFonts w:ascii="Times New Roman" w:hAnsi="Times New Roman" w:cs="Times New Roman"/>
          <w:sz w:val="24"/>
          <w:szCs w:val="24"/>
          <w:lang w:val="en-US"/>
        </w:rPr>
        <w:t>kouzelných</w:t>
      </w:r>
      <w:proofErr w:type="spellEnd"/>
      <w:r w:rsidRPr="00804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7DB">
        <w:rPr>
          <w:rFonts w:ascii="Times New Roman" w:hAnsi="Times New Roman" w:cs="Times New Roman"/>
          <w:sz w:val="24"/>
          <w:szCs w:val="24"/>
          <w:lang w:val="en-US"/>
        </w:rPr>
        <w:t>krajinách</w:t>
      </w:r>
      <w:proofErr w:type="spellEnd"/>
      <w:r w:rsidRPr="00804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7DB">
        <w:rPr>
          <w:rFonts w:ascii="Times New Roman" w:hAnsi="Times New Roman" w:cs="Times New Roman"/>
          <w:sz w:val="24"/>
          <w:szCs w:val="24"/>
          <w:lang w:val="en-US"/>
        </w:rPr>
        <w:t>Smíchova</w:t>
      </w:r>
      <w:proofErr w:type="spellEnd"/>
      <w:r w:rsidRPr="008047D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B169C" w:rsidRDefault="002B169C">
      <w:pPr>
        <w:rPr>
          <w:rFonts w:ascii="Times New Roman" w:hAnsi="Times New Roman" w:cs="Times New Roman"/>
          <w:sz w:val="24"/>
          <w:szCs w:val="24"/>
        </w:rPr>
      </w:pPr>
    </w:p>
    <w:p w:rsidR="002B169C" w:rsidRPr="005540EC" w:rsidRDefault="002B169C">
      <w:pPr>
        <w:rPr>
          <w:rFonts w:ascii="Times New Roman" w:hAnsi="Times New Roman" w:cs="Times New Roman"/>
          <w:sz w:val="24"/>
          <w:szCs w:val="24"/>
        </w:rPr>
      </w:pPr>
    </w:p>
    <w:sectPr w:rsidR="002B169C" w:rsidRPr="005540EC" w:rsidSect="00F32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0EC"/>
    <w:rsid w:val="002B169C"/>
    <w:rsid w:val="0042741B"/>
    <w:rsid w:val="005540EC"/>
    <w:rsid w:val="008047DB"/>
    <w:rsid w:val="00C37C2C"/>
    <w:rsid w:val="00D870CE"/>
    <w:rsid w:val="00F325B8"/>
    <w:rsid w:val="00FE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4">
    <w:name w:val="Body text (4)_"/>
    <w:basedOn w:val="a0"/>
    <w:link w:val="Bodytext40"/>
    <w:rsid w:val="005540EC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2">
    <w:name w:val="Body text (2)_"/>
    <w:basedOn w:val="a0"/>
    <w:rsid w:val="00554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basedOn w:val="Bodytext2"/>
    <w:rsid w:val="00554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paragraph" w:customStyle="1" w:styleId="Bodytext40">
    <w:name w:val="Body text (4)"/>
    <w:basedOn w:val="a"/>
    <w:link w:val="Bodytext4"/>
    <w:rsid w:val="005540EC"/>
    <w:pPr>
      <w:widowControl w:val="0"/>
      <w:shd w:val="clear" w:color="auto" w:fill="FFFFFF"/>
      <w:spacing w:after="0" w:line="235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Богатова</dc:creator>
  <cp:lastModifiedBy>redactor</cp:lastModifiedBy>
  <cp:revision>5</cp:revision>
  <dcterms:created xsi:type="dcterms:W3CDTF">2017-02-12T12:54:00Z</dcterms:created>
  <dcterms:modified xsi:type="dcterms:W3CDTF">2017-02-17T15:15:00Z</dcterms:modified>
</cp:coreProperties>
</file>